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4C85CC13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E15FB8">
              <w:rPr>
                <w:noProof/>
              </w:rPr>
              <w:drawing>
                <wp:inline distT="0" distB="0" distL="0" distR="0" wp14:anchorId="43F2C1B4" wp14:editId="16C1341D">
                  <wp:extent cx="3045460" cy="1421215"/>
                  <wp:effectExtent l="0" t="0" r="254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482" cy="143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4253A411" w:rsidR="00A37998" w:rsidRPr="005C3E21" w:rsidRDefault="004462CD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Nano,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kvantu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tehnoloģijas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inovatīvi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materiāli</w:t>
            </w:r>
            <w:proofErr w:type="spellEnd"/>
            <w:r w:rsidR="00A37998" w:rsidRPr="005C3E21">
              <w:rPr>
                <w:b/>
                <w:color w:val="002060"/>
                <w:sz w:val="28"/>
                <w:szCs w:val="28"/>
                <w:lang w:val="en-GB"/>
              </w:rPr>
              <w:br/>
            </w:r>
          </w:p>
          <w:p w14:paraId="4C8BF235" w14:textId="6684BCAD" w:rsidR="004462CD" w:rsidRPr="005C3E21" w:rsidRDefault="004462CD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Nano, Quantum Technologies, and Innovative Materials for Economics</w:t>
            </w: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7AE7320D" w14:textId="56705211" w:rsidR="00400AB0" w:rsidRPr="00400AB0" w:rsidRDefault="001E2424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Monday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15 February 202</w:t>
            </w:r>
            <w:r w:rsidR="00334889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 AM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online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518B60D1" w:rsidR="00945AC3" w:rsidRPr="0071687A" w:rsidRDefault="00945AC3" w:rsidP="00897C97">
            <w:pPr>
              <w:jc w:val="both"/>
              <w:rPr>
                <w:b/>
                <w:color w:val="000000"/>
                <w:lang w:val="en-GB"/>
              </w:rPr>
            </w:pPr>
            <w:r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</w:t>
            </w:r>
            <w:r w:rsidRPr="0071687A">
              <w:rPr>
                <w:b/>
                <w:color w:val="000000"/>
                <w:lang w:val="en-GB"/>
              </w:rPr>
              <w:t>e, discussions</w:t>
            </w:r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4CC9079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/Chair: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proofErr w:type="spellStart"/>
            <w:r w:rsidR="00945AC3" w:rsidRPr="0071687A">
              <w:rPr>
                <w:b/>
                <w:lang w:val="en-GB"/>
              </w:rPr>
              <w:t>R</w:t>
            </w:r>
            <w:r w:rsidR="0021373D" w:rsidRPr="0071687A">
              <w:rPr>
                <w:b/>
                <w:lang w:val="en-GB"/>
              </w:rPr>
              <w:t>uvins</w:t>
            </w:r>
            <w:proofErr w:type="spellEnd"/>
            <w:r w:rsidR="00945AC3" w:rsidRPr="0071687A">
              <w:rPr>
                <w:b/>
                <w:lang w:val="en-GB"/>
              </w:rPr>
              <w:t xml:space="preserve"> </w:t>
            </w:r>
            <w:proofErr w:type="spellStart"/>
            <w:r w:rsidR="00945AC3" w:rsidRPr="0071687A">
              <w:rPr>
                <w:b/>
                <w:lang w:val="en-GB"/>
              </w:rPr>
              <w:t>Ferbers</w:t>
            </w:r>
            <w:proofErr w:type="spellEnd"/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679DE90B" w:rsidR="00945AC3" w:rsidRPr="0071687A" w:rsidRDefault="00945AC3" w:rsidP="00C816C6">
            <w:pPr>
              <w:rPr>
                <w:i/>
                <w:lang w:val="en-GB"/>
              </w:rPr>
            </w:pPr>
            <w:r w:rsidRPr="0071687A">
              <w:rPr>
                <w:i/>
                <w:lang w:val="en-GB"/>
              </w:rPr>
              <w:t xml:space="preserve">Institute of Chemical Physics, University </w:t>
            </w:r>
            <w:r w:rsidR="00C816C6" w:rsidRPr="0071687A">
              <w:rPr>
                <w:i/>
                <w:lang w:val="en-GB"/>
              </w:rPr>
              <w:br/>
            </w:r>
            <w:r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Opening, main results of priority project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05200A8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</w:t>
            </w:r>
            <w:r w:rsidRPr="00400AB0">
              <w:rPr>
                <w:b/>
                <w:lang w:val="en-GB"/>
              </w:rPr>
              <w:t>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ee</w:t>
            </w:r>
            <w:r w:rsidRPr="0071687A">
              <w:rPr>
                <w:b/>
                <w:lang w:val="en-GB"/>
              </w:rPr>
              <w:t xml:space="preserve"> break, discussions</w:t>
            </w:r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2107BAA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="00574335" w:rsidRPr="0071687A">
              <w:rPr>
                <w:b/>
                <w:lang w:val="en-GB"/>
              </w:rPr>
              <w:t xml:space="preserve">: </w:t>
            </w:r>
            <w:proofErr w:type="spellStart"/>
            <w:r w:rsidR="00574335" w:rsidRPr="0071687A">
              <w:rPr>
                <w:b/>
                <w:lang w:val="en-GB"/>
              </w:rPr>
              <w:t>Gunta</w:t>
            </w:r>
            <w:proofErr w:type="spellEnd"/>
            <w:r w:rsidR="00574335" w:rsidRPr="0071687A">
              <w:rPr>
                <w:b/>
                <w:lang w:val="en-GB"/>
              </w:rPr>
              <w:t xml:space="preserve">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3A3CC7BB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</w:t>
            </w:r>
            <w:r w:rsidRPr="00400AB0">
              <w:rPr>
                <w:b/>
                <w:lang w:val="en-GB"/>
              </w:rPr>
              <w:t>of</w:t>
            </w:r>
            <w:r w:rsidR="00022C3A" w:rsidRPr="00400AB0">
              <w:rPr>
                <w:b/>
                <w:lang w:val="en-GB"/>
              </w:rPr>
              <w:t>f</w:t>
            </w:r>
            <w:r w:rsidRPr="0071687A">
              <w:rPr>
                <w:b/>
                <w:lang w:val="en-GB"/>
              </w:rPr>
              <w:t>ee break, discussions</w:t>
            </w:r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F6DD" w14:textId="77777777" w:rsidR="00D867AD" w:rsidRDefault="00D867AD" w:rsidP="001E409B">
      <w:pPr>
        <w:spacing w:line="240" w:lineRule="auto"/>
      </w:pPr>
      <w:r>
        <w:separator/>
      </w:r>
    </w:p>
  </w:endnote>
  <w:endnote w:type="continuationSeparator" w:id="0">
    <w:p w14:paraId="7A08B95C" w14:textId="77777777" w:rsidR="00D867AD" w:rsidRDefault="00D867AD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FC69" w14:textId="77777777" w:rsidR="00D867AD" w:rsidRDefault="00D867AD" w:rsidP="001E409B">
      <w:pPr>
        <w:spacing w:line="240" w:lineRule="auto"/>
      </w:pPr>
      <w:r>
        <w:separator/>
      </w:r>
    </w:p>
  </w:footnote>
  <w:footnote w:type="continuationSeparator" w:id="0">
    <w:p w14:paraId="313B5A2E" w14:textId="77777777" w:rsidR="00D867AD" w:rsidRDefault="00D867AD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D1F"/>
    <w:rsid w:val="0008273B"/>
    <w:rsid w:val="000A6F28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34889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81960"/>
    <w:rsid w:val="009B6819"/>
    <w:rsid w:val="009D716F"/>
    <w:rsid w:val="009D7E39"/>
    <w:rsid w:val="00A24FC6"/>
    <w:rsid w:val="00A31622"/>
    <w:rsid w:val="00A37998"/>
    <w:rsid w:val="00A54C03"/>
    <w:rsid w:val="00A61072"/>
    <w:rsid w:val="00A629A3"/>
    <w:rsid w:val="00AB7D2D"/>
    <w:rsid w:val="00AC0FAE"/>
    <w:rsid w:val="00AD7B90"/>
    <w:rsid w:val="00AE19E8"/>
    <w:rsid w:val="00B260C3"/>
    <w:rsid w:val="00B63C11"/>
    <w:rsid w:val="00B71FBE"/>
    <w:rsid w:val="00B73C58"/>
    <w:rsid w:val="00B7616B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3DC8"/>
    <w:rsid w:val="00E15FB8"/>
    <w:rsid w:val="00E2749B"/>
    <w:rsid w:val="00E27721"/>
    <w:rsid w:val="00E37014"/>
    <w:rsid w:val="00E5799F"/>
    <w:rsid w:val="00E6415D"/>
    <w:rsid w:val="00E81360"/>
    <w:rsid w:val="00E94232"/>
    <w:rsid w:val="00EB1824"/>
    <w:rsid w:val="00F21190"/>
    <w:rsid w:val="00F23EF4"/>
    <w:rsid w:val="00F47FE1"/>
    <w:rsid w:val="00F50F16"/>
    <w:rsid w:val="00F5712D"/>
    <w:rsid w:val="00F72D55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2</cp:revision>
  <cp:lastPrinted>2021-01-08T08:28:00Z</cp:lastPrinted>
  <dcterms:created xsi:type="dcterms:W3CDTF">2022-01-14T06:48:00Z</dcterms:created>
  <dcterms:modified xsi:type="dcterms:W3CDTF">2022-01-14T06:48:00Z</dcterms:modified>
</cp:coreProperties>
</file>